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820"/>
        <w:gridCol w:w="1500"/>
        <w:gridCol w:w="1187"/>
        <w:gridCol w:w="3635"/>
        <w:gridCol w:w="236"/>
      </w:tblGrid>
      <w:tr w:rsidR="00AB17E9" w:rsidTr="00AB17E9">
        <w:tc>
          <w:tcPr>
            <w:tcW w:w="13176" w:type="dxa"/>
            <w:gridSpan w:val="7"/>
          </w:tcPr>
          <w:p w:rsidR="00AB17E9" w:rsidRPr="001A21FB" w:rsidRDefault="00A3098C" w:rsidP="001A21F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Westernport</w:t>
            </w:r>
          </w:p>
        </w:tc>
      </w:tr>
      <w:tr w:rsidR="00A3098C" w:rsidTr="00A3098C">
        <w:trPr>
          <w:trHeight w:val="64"/>
        </w:trPr>
        <w:tc>
          <w:tcPr>
            <w:tcW w:w="3438" w:type="dxa"/>
          </w:tcPr>
          <w:p w:rsidR="00A3098C" w:rsidRDefault="0058273E" w:rsidP="00BB01DB">
            <w:hyperlink r:id="rId5" w:tgtFrame="_blank" w:history="1">
              <w:r w:rsidR="00A3098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Victory Post Rd &amp; Clayton St</w:t>
              </w:r>
            </w:hyperlink>
          </w:p>
        </w:tc>
        <w:tc>
          <w:tcPr>
            <w:tcW w:w="360" w:type="dxa"/>
          </w:tcPr>
          <w:p w:rsidR="00A3098C" w:rsidRDefault="00A3098C" w:rsidP="00BB01DB">
            <w:r>
              <w:t>1</w:t>
            </w:r>
          </w:p>
        </w:tc>
        <w:tc>
          <w:tcPr>
            <w:tcW w:w="2820" w:type="dxa"/>
          </w:tcPr>
          <w:p w:rsidR="00A3098C" w:rsidRDefault="00A3098C" w:rsidP="00BB01DB">
            <w:r>
              <w:t>3M</w:t>
            </w:r>
          </w:p>
        </w:tc>
        <w:tc>
          <w:tcPr>
            <w:tcW w:w="1500" w:type="dxa"/>
          </w:tcPr>
          <w:p w:rsidR="00A3098C" w:rsidRDefault="00A3098C" w:rsidP="00BB01DB">
            <w:r>
              <w:t>12</w:t>
            </w:r>
          </w:p>
        </w:tc>
        <w:tc>
          <w:tcPr>
            <w:tcW w:w="1187" w:type="dxa"/>
          </w:tcPr>
          <w:p w:rsidR="00A3098C" w:rsidRDefault="00A3098C" w:rsidP="00BB01DB">
            <w:r>
              <w:t>R</w:t>
            </w:r>
          </w:p>
        </w:tc>
        <w:tc>
          <w:tcPr>
            <w:tcW w:w="3635" w:type="dxa"/>
          </w:tcPr>
          <w:p w:rsidR="00A3098C" w:rsidRDefault="00A3098C" w:rsidP="00BB01DB">
            <w:r>
              <w:t>Beacon</w:t>
            </w:r>
          </w:p>
        </w:tc>
        <w:tc>
          <w:tcPr>
            <w:tcW w:w="236" w:type="dxa"/>
          </w:tcPr>
          <w:p w:rsidR="00A3098C" w:rsidRDefault="00A3098C" w:rsidP="00BB01DB"/>
        </w:tc>
      </w:tr>
      <w:tr w:rsidR="00A3098C" w:rsidTr="00A3098C">
        <w:trPr>
          <w:trHeight w:val="64"/>
        </w:trPr>
        <w:tc>
          <w:tcPr>
            <w:tcW w:w="3438" w:type="dxa"/>
          </w:tcPr>
          <w:p w:rsidR="00A3098C" w:rsidRDefault="0058273E" w:rsidP="00BB01DB">
            <w:hyperlink r:id="rId6" w:tgtFrame="_blank" w:history="1">
              <w:r w:rsidR="00A3098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Pratt St &amp; Potomac Ave</w:t>
              </w:r>
            </w:hyperlink>
          </w:p>
        </w:tc>
        <w:tc>
          <w:tcPr>
            <w:tcW w:w="360" w:type="dxa"/>
          </w:tcPr>
          <w:p w:rsidR="00A3098C" w:rsidRDefault="00A3098C" w:rsidP="00BB01DB">
            <w:r>
              <w:t>2</w:t>
            </w:r>
          </w:p>
        </w:tc>
        <w:tc>
          <w:tcPr>
            <w:tcW w:w="2820" w:type="dxa"/>
          </w:tcPr>
          <w:p w:rsidR="00A3098C" w:rsidRDefault="00A3098C" w:rsidP="00BB01DB">
            <w:r>
              <w:t>3M</w:t>
            </w:r>
          </w:p>
        </w:tc>
        <w:tc>
          <w:tcPr>
            <w:tcW w:w="1500" w:type="dxa"/>
          </w:tcPr>
          <w:p w:rsidR="00A3098C" w:rsidRDefault="00A3098C" w:rsidP="00BB01DB">
            <w:r>
              <w:t>12-12-12</w:t>
            </w:r>
          </w:p>
        </w:tc>
        <w:tc>
          <w:tcPr>
            <w:tcW w:w="1187" w:type="dxa"/>
          </w:tcPr>
          <w:p w:rsidR="00A3098C" w:rsidRDefault="00A3098C" w:rsidP="00BB01DB">
            <w:r>
              <w:t>R-Y-G</w:t>
            </w:r>
          </w:p>
        </w:tc>
        <w:tc>
          <w:tcPr>
            <w:tcW w:w="3635" w:type="dxa"/>
          </w:tcPr>
          <w:p w:rsidR="00A3098C" w:rsidRDefault="00A3098C" w:rsidP="00BB01DB">
            <w:r>
              <w:t>At signalized railroad crossing</w:t>
            </w:r>
          </w:p>
        </w:tc>
        <w:tc>
          <w:tcPr>
            <w:tcW w:w="236" w:type="dxa"/>
          </w:tcPr>
          <w:p w:rsidR="00A3098C" w:rsidRDefault="00A3098C" w:rsidP="00BB01DB"/>
        </w:tc>
      </w:tr>
      <w:tr w:rsidR="00A3098C" w:rsidTr="00A3098C">
        <w:trPr>
          <w:trHeight w:val="64"/>
        </w:trPr>
        <w:tc>
          <w:tcPr>
            <w:tcW w:w="3438" w:type="dxa"/>
          </w:tcPr>
          <w:p w:rsidR="00A3098C" w:rsidRDefault="00A3098C" w:rsidP="00BB01DB"/>
        </w:tc>
        <w:tc>
          <w:tcPr>
            <w:tcW w:w="360" w:type="dxa"/>
          </w:tcPr>
          <w:p w:rsidR="00A3098C" w:rsidRDefault="00A3098C" w:rsidP="00BB01DB"/>
        </w:tc>
        <w:tc>
          <w:tcPr>
            <w:tcW w:w="2820" w:type="dxa"/>
          </w:tcPr>
          <w:p w:rsidR="00A3098C" w:rsidRDefault="00A3098C" w:rsidP="00BB01DB"/>
        </w:tc>
        <w:tc>
          <w:tcPr>
            <w:tcW w:w="1500" w:type="dxa"/>
          </w:tcPr>
          <w:p w:rsidR="00A3098C" w:rsidRDefault="00A3098C" w:rsidP="00BB01DB"/>
        </w:tc>
        <w:tc>
          <w:tcPr>
            <w:tcW w:w="1187" w:type="dxa"/>
          </w:tcPr>
          <w:p w:rsidR="00A3098C" w:rsidRDefault="00A3098C" w:rsidP="00BB01DB"/>
        </w:tc>
        <w:tc>
          <w:tcPr>
            <w:tcW w:w="3635" w:type="dxa"/>
          </w:tcPr>
          <w:p w:rsidR="00A3098C" w:rsidRDefault="00A3098C" w:rsidP="00BB01DB"/>
        </w:tc>
        <w:tc>
          <w:tcPr>
            <w:tcW w:w="236" w:type="dxa"/>
          </w:tcPr>
          <w:p w:rsidR="00A3098C" w:rsidRDefault="00A3098C" w:rsidP="00BB01DB"/>
        </w:tc>
      </w:tr>
    </w:tbl>
    <w:p w:rsidR="00A3098C" w:rsidRDefault="00A3098C">
      <w:bookmarkStart w:id="0" w:name="_GoBack"/>
      <w:bookmarkEnd w:id="0"/>
    </w:p>
    <w:sectPr w:rsidR="00A3098C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0240C8"/>
    <w:rsid w:val="000B3D17"/>
    <w:rsid w:val="00194B24"/>
    <w:rsid w:val="001A21FB"/>
    <w:rsid w:val="00266E07"/>
    <w:rsid w:val="002907A7"/>
    <w:rsid w:val="00332299"/>
    <w:rsid w:val="004B1E7F"/>
    <w:rsid w:val="00514070"/>
    <w:rsid w:val="005566F0"/>
    <w:rsid w:val="0058273E"/>
    <w:rsid w:val="006311AA"/>
    <w:rsid w:val="00712417"/>
    <w:rsid w:val="007A7E6E"/>
    <w:rsid w:val="00A258F3"/>
    <w:rsid w:val="00A3098C"/>
    <w:rsid w:val="00A85121"/>
    <w:rsid w:val="00AB17E9"/>
    <w:rsid w:val="00AD0563"/>
    <w:rsid w:val="00C85FEF"/>
    <w:rsid w:val="00D55D88"/>
    <w:rsid w:val="00D97A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pratt+and+patomac&amp;aq=&amp;sll=39.477601,-79.055716&amp;sspn=0.001571,0.00284&amp;vpsrc=6&amp;t=h&amp;ie=UTF8&amp;hq=&amp;hnear=Pratt+St+%26+Potomac+Ave,+Luke,+Allegany,+Maryland+21540&amp;ll=39.477798,-79.056036&amp;spn=0.000782,0.00142&amp;z=20&amp;layer=c&amp;cbll=39.477798,-79.056036&amp;panoid=wyF3tXfh_RiCbiXuBIpJUw&amp;cbp=12,178.19,,0,-3.48" TargetMode="External"/><Relationship Id="rId5" Type="http://schemas.openxmlformats.org/officeDocument/2006/relationships/hyperlink" Target="https://www.google.com/maps?f=q&amp;source=s_q&amp;hl=en&amp;geocode=&amp;q=victory+post+and+clayton&amp;aq=&amp;sll=39.485144,-79.046111&amp;sspn=0.000786,0.00142&amp;vpsrc=6&amp;t=h&amp;ie=UTF8&amp;hq=&amp;hnear=Victory+Post+Rd+%26+Clayton+St,+Westernport,+Allegany,+Maryland+21562&amp;ll=39.485103,-79.046364&amp;spn=0.000781,0.00142&amp;z=20&amp;layer=c&amp;cbll=39.485003,-79.046415&amp;panoid=u-0apmeoGQE4WjN7kduQXQ&amp;cbp=12,256.88,,2,-7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2014-02-07T01:42:00Z</dcterms:created>
  <dcterms:modified xsi:type="dcterms:W3CDTF">2014-02-07T01:44:00Z</dcterms:modified>
</cp:coreProperties>
</file>