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60"/>
        <w:gridCol w:w="1620"/>
        <w:gridCol w:w="6300"/>
        <w:gridCol w:w="900"/>
      </w:tblGrid>
      <w:tr w:rsidR="001A21FB" w:rsidTr="001A21FB">
        <w:tc>
          <w:tcPr>
            <w:tcW w:w="13158" w:type="dxa"/>
            <w:gridSpan w:val="5"/>
          </w:tcPr>
          <w:p w:rsidR="001A21FB" w:rsidRPr="001A21FB" w:rsidRDefault="001A21FB" w:rsidP="001A21FB">
            <w:pPr>
              <w:jc w:val="center"/>
              <w:rPr>
                <w:b/>
              </w:rPr>
            </w:pPr>
            <w:r w:rsidRPr="001A21FB">
              <w:rPr>
                <w:b/>
                <w:sz w:val="40"/>
              </w:rPr>
              <w:t>SHORT PUMP</w:t>
            </w:r>
          </w:p>
        </w:tc>
      </w:tr>
      <w:tr w:rsidR="001A21FB" w:rsidTr="00C85FEF">
        <w:tc>
          <w:tcPr>
            <w:tcW w:w="3978" w:type="dxa"/>
          </w:tcPr>
          <w:p w:rsidR="001A21FB" w:rsidRDefault="001A21FB" w:rsidP="001A21FB">
            <w:hyperlink r:id="rId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W Broad St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&amp; 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64 ramp</w:t>
              </w:r>
            </w:hyperlink>
          </w:p>
        </w:tc>
        <w:tc>
          <w:tcPr>
            <w:tcW w:w="360" w:type="dxa"/>
          </w:tcPr>
          <w:p w:rsidR="001A21FB" w:rsidRDefault="001A21FB">
            <w:r>
              <w:t>3</w:t>
            </w:r>
          </w:p>
        </w:tc>
        <w:tc>
          <w:tcPr>
            <w:tcW w:w="1620" w:type="dxa"/>
          </w:tcPr>
          <w:p w:rsidR="001A21FB" w:rsidRDefault="001A21FB">
            <w:r>
              <w:t>Siemens</w:t>
            </w:r>
          </w:p>
        </w:tc>
        <w:tc>
          <w:tcPr>
            <w:tcW w:w="6300" w:type="dxa"/>
          </w:tcPr>
          <w:p w:rsidR="001A21FB" w:rsidRDefault="001A21FB">
            <w:r>
              <w:t>Y-G</w:t>
            </w:r>
          </w:p>
        </w:tc>
        <w:tc>
          <w:tcPr>
            <w:tcW w:w="900" w:type="dxa"/>
          </w:tcPr>
          <w:p w:rsidR="001A21FB" w:rsidRDefault="001A21FB"/>
        </w:tc>
      </w:tr>
      <w:tr w:rsidR="00C85FEF" w:rsidTr="00C85FEF">
        <w:tc>
          <w:tcPr>
            <w:tcW w:w="3978" w:type="dxa"/>
          </w:tcPr>
          <w:p w:rsidR="00C85FEF" w:rsidRDefault="00C85FEF" w:rsidP="00C85FEF">
            <w:hyperlink r:id="rId6" w:tgtFrame="_blank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Maybeury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Elementary School</w:t>
              </w:r>
            </w:hyperlink>
          </w:p>
        </w:tc>
        <w:tc>
          <w:tcPr>
            <w:tcW w:w="360" w:type="dxa"/>
          </w:tcPr>
          <w:p w:rsidR="00C85FEF" w:rsidRDefault="00C85FEF">
            <w:r>
              <w:t>2</w:t>
            </w:r>
          </w:p>
          <w:p w:rsidR="00C85FEF" w:rsidRDefault="00C85FEF">
            <w:r>
              <w:t>2</w:t>
            </w:r>
          </w:p>
        </w:tc>
        <w:tc>
          <w:tcPr>
            <w:tcW w:w="1620" w:type="dxa"/>
          </w:tcPr>
          <w:p w:rsidR="00C85FEF" w:rsidRDefault="00C85FEF" w:rsidP="00C85FEF">
            <w:proofErr w:type="spellStart"/>
            <w:r>
              <w:t>Winko-Matic</w:t>
            </w:r>
            <w:proofErr w:type="spellEnd"/>
          </w:p>
          <w:p w:rsidR="00C85FEF" w:rsidRDefault="00C85FEF" w:rsidP="00C85FEF">
            <w:r>
              <w:t>Crouse-Hinds</w:t>
            </w:r>
          </w:p>
        </w:tc>
        <w:tc>
          <w:tcPr>
            <w:tcW w:w="6300" w:type="dxa"/>
          </w:tcPr>
          <w:p w:rsidR="00C85FEF" w:rsidRDefault="00C85FEF" w:rsidP="00C85FEF">
            <w:r>
              <w:t xml:space="preserve">All-In-One School </w:t>
            </w:r>
            <w:r>
              <w:t>Beacons</w:t>
            </w:r>
            <w:r>
              <w:t xml:space="preserve"> w/ odd mounting</w:t>
            </w:r>
          </w:p>
          <w:p w:rsidR="00C85FEF" w:rsidRDefault="00C85FEF" w:rsidP="00C85FEF">
            <w:r>
              <w:t xml:space="preserve"> </w:t>
            </w:r>
            <w:r>
              <w:t>^  Little controller thing</w:t>
            </w:r>
          </w:p>
        </w:tc>
        <w:tc>
          <w:tcPr>
            <w:tcW w:w="900" w:type="dxa"/>
          </w:tcPr>
          <w:p w:rsidR="00C85FEF" w:rsidRDefault="00C85FEF"/>
        </w:tc>
      </w:tr>
      <w:tr w:rsidR="00C85FEF" w:rsidTr="00C85FEF">
        <w:tc>
          <w:tcPr>
            <w:tcW w:w="3978" w:type="dxa"/>
          </w:tcPr>
          <w:p w:rsidR="00C85FEF" w:rsidRDefault="00C85FEF" w:rsidP="00C85FEF">
            <w:hyperlink r:id="rId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The Learning Experience</w:t>
              </w:r>
            </w:hyperlink>
          </w:p>
        </w:tc>
        <w:tc>
          <w:tcPr>
            <w:tcW w:w="360" w:type="dxa"/>
          </w:tcPr>
          <w:p w:rsidR="00C85FEF" w:rsidRDefault="00C85FEF">
            <w:r>
              <w:t>2</w:t>
            </w:r>
          </w:p>
        </w:tc>
        <w:tc>
          <w:tcPr>
            <w:tcW w:w="1620" w:type="dxa"/>
          </w:tcPr>
          <w:p w:rsidR="00C85FEF" w:rsidRDefault="00C85FEF" w:rsidP="00C85FEF">
            <w:proofErr w:type="spellStart"/>
            <w:r>
              <w:t>Winko-Matic</w:t>
            </w:r>
            <w:proofErr w:type="spellEnd"/>
          </w:p>
        </w:tc>
        <w:tc>
          <w:tcPr>
            <w:tcW w:w="6300" w:type="dxa"/>
          </w:tcPr>
          <w:p w:rsidR="00C85FEF" w:rsidRDefault="00C85FEF" w:rsidP="00C85FEF">
            <w:r>
              <w:t>School Beacons w/ odd mounting</w:t>
            </w:r>
            <w:bookmarkStart w:id="0" w:name="_GoBack"/>
            <w:bookmarkEnd w:id="0"/>
          </w:p>
        </w:tc>
        <w:tc>
          <w:tcPr>
            <w:tcW w:w="900" w:type="dxa"/>
          </w:tcPr>
          <w:p w:rsidR="00C85FEF" w:rsidRDefault="00C85FEF"/>
        </w:tc>
      </w:tr>
      <w:tr w:rsidR="001A21FB" w:rsidTr="00C85FEF">
        <w:tc>
          <w:tcPr>
            <w:tcW w:w="3978" w:type="dxa"/>
          </w:tcPr>
          <w:p w:rsidR="001A21FB" w:rsidRDefault="001A21FB">
            <w:hyperlink r:id="rId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Pemberton Rd &amp; Three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Chopt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Rd</w:t>
              </w:r>
            </w:hyperlink>
          </w:p>
        </w:tc>
        <w:tc>
          <w:tcPr>
            <w:tcW w:w="360" w:type="dxa"/>
          </w:tcPr>
          <w:p w:rsidR="001A21FB" w:rsidRDefault="001A21FB">
            <w:r>
              <w:t>6</w:t>
            </w:r>
          </w:p>
          <w:p w:rsidR="001A21FB" w:rsidRDefault="001A21FB">
            <w:r>
              <w:t>2</w:t>
            </w:r>
          </w:p>
          <w:p w:rsidR="001A21FB" w:rsidRDefault="001A21FB">
            <w:r>
              <w:t>2</w:t>
            </w:r>
          </w:p>
        </w:tc>
        <w:tc>
          <w:tcPr>
            <w:tcW w:w="1620" w:type="dxa"/>
          </w:tcPr>
          <w:p w:rsidR="001A21FB" w:rsidRDefault="001A21FB">
            <w:r>
              <w:t>LFE</w:t>
            </w:r>
          </w:p>
          <w:p w:rsidR="001A21FB" w:rsidRDefault="001A21FB">
            <w:r>
              <w:t>LFE</w:t>
            </w:r>
          </w:p>
          <w:p w:rsidR="001A21FB" w:rsidRDefault="001A21FB">
            <w:r>
              <w:t>LFE</w:t>
            </w:r>
          </w:p>
        </w:tc>
        <w:tc>
          <w:tcPr>
            <w:tcW w:w="6300" w:type="dxa"/>
          </w:tcPr>
          <w:p w:rsidR="001A21FB" w:rsidRDefault="001A21FB">
            <w:r>
              <w:t>R-Y-G</w:t>
            </w:r>
          </w:p>
          <w:p w:rsidR="001A21FB" w:rsidRDefault="001A21FB">
            <w:r>
              <w:t>R-YLA-GLA</w:t>
            </w:r>
          </w:p>
          <w:p w:rsidR="001A21FB" w:rsidRDefault="001A21FB">
            <w:r>
              <w:t>Left Doghouse</w:t>
            </w:r>
          </w:p>
        </w:tc>
        <w:tc>
          <w:tcPr>
            <w:tcW w:w="900" w:type="dxa"/>
          </w:tcPr>
          <w:p w:rsidR="001A21FB" w:rsidRDefault="001A21FB"/>
        </w:tc>
      </w:tr>
      <w:tr w:rsidR="001A21FB" w:rsidTr="00C85FEF">
        <w:tc>
          <w:tcPr>
            <w:tcW w:w="3978" w:type="dxa"/>
          </w:tcPr>
          <w:p w:rsidR="001A21FB" w:rsidRDefault="001A21FB">
            <w:hyperlink r:id="rId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Patterson Ave &amp; Lauderdale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Dr</w:t>
              </w:r>
              <w:proofErr w:type="spellEnd"/>
            </w:hyperlink>
          </w:p>
        </w:tc>
        <w:tc>
          <w:tcPr>
            <w:tcW w:w="360" w:type="dxa"/>
          </w:tcPr>
          <w:p w:rsidR="001A21FB" w:rsidRDefault="001A21FB">
            <w:r>
              <w:t>5</w:t>
            </w:r>
          </w:p>
          <w:p w:rsidR="001A21FB" w:rsidRDefault="001A21FB">
            <w:r>
              <w:t>1</w:t>
            </w:r>
          </w:p>
          <w:p w:rsidR="001A21FB" w:rsidRDefault="001A21FB">
            <w:r>
              <w:t>3</w:t>
            </w:r>
          </w:p>
          <w:p w:rsidR="001A21FB" w:rsidRDefault="001A21FB">
            <w:r>
              <w:t>2</w:t>
            </w:r>
          </w:p>
          <w:p w:rsidR="00C85FEF" w:rsidRDefault="00C85FEF">
            <w:r>
              <w:t>--</w:t>
            </w:r>
          </w:p>
        </w:tc>
        <w:tc>
          <w:tcPr>
            <w:tcW w:w="1620" w:type="dxa"/>
          </w:tcPr>
          <w:p w:rsidR="001A21FB" w:rsidRDefault="001A21FB">
            <w:proofErr w:type="spellStart"/>
            <w:r>
              <w:t>Winko-Matic</w:t>
            </w:r>
            <w:proofErr w:type="spellEnd"/>
          </w:p>
          <w:p w:rsidR="001A21FB" w:rsidRDefault="001A21FB">
            <w:proofErr w:type="spellStart"/>
            <w:r>
              <w:t>Winko-Matic</w:t>
            </w:r>
            <w:proofErr w:type="spellEnd"/>
          </w:p>
          <w:p w:rsidR="001A21FB" w:rsidRDefault="001A21FB">
            <w:proofErr w:type="spellStart"/>
            <w:r>
              <w:t>Winko-Matic</w:t>
            </w:r>
            <w:proofErr w:type="spellEnd"/>
          </w:p>
          <w:p w:rsidR="001A21FB" w:rsidRDefault="001A21FB">
            <w:proofErr w:type="spellStart"/>
            <w:r>
              <w:t>Winko-Matic</w:t>
            </w:r>
            <w:proofErr w:type="spellEnd"/>
          </w:p>
          <w:p w:rsidR="00C85FEF" w:rsidRDefault="00C85FEF">
            <w:r>
              <w:t>----</w:t>
            </w:r>
          </w:p>
        </w:tc>
        <w:tc>
          <w:tcPr>
            <w:tcW w:w="6300" w:type="dxa"/>
          </w:tcPr>
          <w:p w:rsidR="001A21FB" w:rsidRDefault="001A21FB">
            <w:r>
              <w:t xml:space="preserve">R-Y-G </w:t>
            </w:r>
          </w:p>
          <w:p w:rsidR="001A21FB" w:rsidRDefault="001A21FB">
            <w:r>
              <w:t>R-YRA-GRA</w:t>
            </w:r>
          </w:p>
          <w:p w:rsidR="001A21FB" w:rsidRDefault="001A21FB">
            <w:r>
              <w:t>R-YLA-GLA</w:t>
            </w:r>
          </w:p>
          <w:p w:rsidR="001A21FB" w:rsidRDefault="001A21FB">
            <w:r>
              <w:t>R-Y-G-GLA</w:t>
            </w:r>
          </w:p>
          <w:p w:rsidR="00C85FEF" w:rsidRDefault="00C85FEF">
            <w:r>
              <w:t>Side approach w/ both Signals &amp; Stop Sign</w:t>
            </w:r>
          </w:p>
        </w:tc>
        <w:tc>
          <w:tcPr>
            <w:tcW w:w="900" w:type="dxa"/>
          </w:tcPr>
          <w:p w:rsidR="001A21FB" w:rsidRDefault="001A21FB"/>
        </w:tc>
      </w:tr>
      <w:tr w:rsidR="001A21FB" w:rsidTr="00C85FEF">
        <w:tc>
          <w:tcPr>
            <w:tcW w:w="3978" w:type="dxa"/>
          </w:tcPr>
          <w:p w:rsidR="001A21FB" w:rsidRDefault="001A21FB" w:rsidP="007A7E6E">
            <w:hyperlink r:id="rId1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Patterson Ave &amp;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Maybeury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Dr</w:t>
              </w:r>
              <w:proofErr w:type="spellEnd"/>
            </w:hyperlink>
          </w:p>
        </w:tc>
        <w:tc>
          <w:tcPr>
            <w:tcW w:w="360" w:type="dxa"/>
          </w:tcPr>
          <w:p w:rsidR="001A21FB" w:rsidRDefault="001A21FB">
            <w:r>
              <w:t>6</w:t>
            </w:r>
          </w:p>
          <w:p w:rsidR="001A21FB" w:rsidRDefault="001A21FB">
            <w:r>
              <w:t>2</w:t>
            </w:r>
          </w:p>
          <w:p w:rsidR="001A21FB" w:rsidRDefault="001A21FB">
            <w:r>
              <w:t>2</w:t>
            </w:r>
          </w:p>
        </w:tc>
        <w:tc>
          <w:tcPr>
            <w:tcW w:w="1620" w:type="dxa"/>
          </w:tcPr>
          <w:p w:rsidR="001A21FB" w:rsidRDefault="001A21FB">
            <w:proofErr w:type="spellStart"/>
            <w:r>
              <w:t>Winko-Matic</w:t>
            </w:r>
            <w:proofErr w:type="spellEnd"/>
          </w:p>
          <w:p w:rsidR="001A21FB" w:rsidRDefault="001A21FB">
            <w:proofErr w:type="spellStart"/>
            <w:r>
              <w:t>Winko-Matic</w:t>
            </w:r>
            <w:proofErr w:type="spellEnd"/>
          </w:p>
          <w:p w:rsidR="001A21FB" w:rsidRDefault="001A21FB" w:rsidP="00D55D88">
            <w:proofErr w:type="spellStart"/>
            <w:r>
              <w:t>Winko-Matic</w:t>
            </w:r>
            <w:proofErr w:type="spellEnd"/>
          </w:p>
        </w:tc>
        <w:tc>
          <w:tcPr>
            <w:tcW w:w="6300" w:type="dxa"/>
          </w:tcPr>
          <w:p w:rsidR="001A21FB" w:rsidRDefault="001A21FB">
            <w:r>
              <w:t>R-Y-G</w:t>
            </w:r>
          </w:p>
          <w:p w:rsidR="001A21FB" w:rsidRDefault="001A21FB">
            <w:r>
              <w:t>R-YLA-GLA</w:t>
            </w:r>
          </w:p>
          <w:p w:rsidR="001A21FB" w:rsidRDefault="001A21FB">
            <w:r>
              <w:t>R-Y-G-GLA</w:t>
            </w:r>
          </w:p>
        </w:tc>
        <w:tc>
          <w:tcPr>
            <w:tcW w:w="900" w:type="dxa"/>
          </w:tcPr>
          <w:p w:rsidR="001A21FB" w:rsidRDefault="001A21FB"/>
        </w:tc>
      </w:tr>
      <w:tr w:rsidR="001A21FB" w:rsidTr="00C85FEF">
        <w:tc>
          <w:tcPr>
            <w:tcW w:w="3978" w:type="dxa"/>
          </w:tcPr>
          <w:p w:rsidR="001A21FB" w:rsidRDefault="001A21FB">
            <w:hyperlink r:id="rId1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Patterson Ave &amp; N Parham Rd</w:t>
              </w:r>
            </w:hyperlink>
          </w:p>
        </w:tc>
        <w:tc>
          <w:tcPr>
            <w:tcW w:w="360" w:type="dxa"/>
          </w:tcPr>
          <w:p w:rsidR="001A21FB" w:rsidRDefault="001A21FB">
            <w:r>
              <w:t>8</w:t>
            </w:r>
          </w:p>
          <w:p w:rsidR="001A21FB" w:rsidRDefault="001A21FB">
            <w:r>
              <w:t>4</w:t>
            </w:r>
          </w:p>
        </w:tc>
        <w:tc>
          <w:tcPr>
            <w:tcW w:w="1620" w:type="dxa"/>
          </w:tcPr>
          <w:p w:rsidR="001A21FB" w:rsidRDefault="001A21FB">
            <w:proofErr w:type="spellStart"/>
            <w:r>
              <w:t>Marbelite</w:t>
            </w:r>
            <w:proofErr w:type="spellEnd"/>
          </w:p>
          <w:p w:rsidR="001A21FB" w:rsidRDefault="001A21FB">
            <w:proofErr w:type="spellStart"/>
            <w:r>
              <w:t>Marbelite</w:t>
            </w:r>
            <w:proofErr w:type="spellEnd"/>
          </w:p>
        </w:tc>
        <w:tc>
          <w:tcPr>
            <w:tcW w:w="6300" w:type="dxa"/>
          </w:tcPr>
          <w:p w:rsidR="001A21FB" w:rsidRDefault="001A21FB">
            <w:r>
              <w:t>R-Y-G</w:t>
            </w:r>
          </w:p>
          <w:p w:rsidR="001A21FB" w:rsidRDefault="001A21FB">
            <w:r>
              <w:t>R-YLA-GLA</w:t>
            </w:r>
          </w:p>
        </w:tc>
        <w:tc>
          <w:tcPr>
            <w:tcW w:w="900" w:type="dxa"/>
          </w:tcPr>
          <w:p w:rsidR="001A21FB" w:rsidRDefault="001A21FB"/>
        </w:tc>
      </w:tr>
      <w:tr w:rsidR="001A21FB" w:rsidTr="00C85FEF">
        <w:tc>
          <w:tcPr>
            <w:tcW w:w="3978" w:type="dxa"/>
          </w:tcPr>
          <w:p w:rsidR="001A21FB" w:rsidRDefault="001A21FB">
            <w:hyperlink r:id="rId1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Patterson Ave &amp; Forest Ave</w:t>
              </w:r>
            </w:hyperlink>
          </w:p>
        </w:tc>
        <w:tc>
          <w:tcPr>
            <w:tcW w:w="360" w:type="dxa"/>
          </w:tcPr>
          <w:p w:rsidR="001A21FB" w:rsidRDefault="001A21FB">
            <w:r>
              <w:t>7</w:t>
            </w:r>
          </w:p>
          <w:p w:rsidR="001A21FB" w:rsidRDefault="001A21FB">
            <w:r>
              <w:t>4</w:t>
            </w:r>
          </w:p>
          <w:p w:rsidR="001A21FB" w:rsidRDefault="001A21FB">
            <w:r>
              <w:t>1</w:t>
            </w:r>
          </w:p>
        </w:tc>
        <w:tc>
          <w:tcPr>
            <w:tcW w:w="1620" w:type="dxa"/>
          </w:tcPr>
          <w:p w:rsidR="001A21FB" w:rsidRDefault="001A21FB">
            <w:r>
              <w:t>LFE</w:t>
            </w:r>
          </w:p>
          <w:p w:rsidR="001A21FB" w:rsidRDefault="001A21FB">
            <w:r>
              <w:t>LFE</w:t>
            </w:r>
          </w:p>
          <w:p w:rsidR="001A21FB" w:rsidRDefault="001A21FB">
            <w:r>
              <w:t>LFE</w:t>
            </w:r>
          </w:p>
        </w:tc>
        <w:tc>
          <w:tcPr>
            <w:tcW w:w="6300" w:type="dxa"/>
          </w:tcPr>
          <w:p w:rsidR="001A21FB" w:rsidRDefault="001A21FB">
            <w:r>
              <w:t>R-Y-G</w:t>
            </w:r>
          </w:p>
          <w:p w:rsidR="001A21FB" w:rsidRDefault="001A21FB">
            <w:r>
              <w:t>R-YLA-GLA</w:t>
            </w:r>
          </w:p>
          <w:p w:rsidR="001A21FB" w:rsidRDefault="001A21FB">
            <w:r>
              <w:t>Right Doghouse</w:t>
            </w:r>
          </w:p>
        </w:tc>
        <w:tc>
          <w:tcPr>
            <w:tcW w:w="900" w:type="dxa"/>
          </w:tcPr>
          <w:p w:rsidR="001A21FB" w:rsidRDefault="001A21FB"/>
        </w:tc>
      </w:tr>
      <w:tr w:rsidR="001A21FB" w:rsidTr="00C85FEF">
        <w:tc>
          <w:tcPr>
            <w:tcW w:w="3978" w:type="dxa"/>
          </w:tcPr>
          <w:p w:rsidR="001A21FB" w:rsidRDefault="001A21FB"/>
        </w:tc>
        <w:tc>
          <w:tcPr>
            <w:tcW w:w="360" w:type="dxa"/>
          </w:tcPr>
          <w:p w:rsidR="001A21FB" w:rsidRDefault="001A21FB"/>
        </w:tc>
        <w:tc>
          <w:tcPr>
            <w:tcW w:w="1620" w:type="dxa"/>
          </w:tcPr>
          <w:p w:rsidR="001A21FB" w:rsidRDefault="001A21FB"/>
        </w:tc>
        <w:tc>
          <w:tcPr>
            <w:tcW w:w="6300" w:type="dxa"/>
          </w:tcPr>
          <w:p w:rsidR="001A21FB" w:rsidRDefault="001A21FB"/>
        </w:tc>
        <w:tc>
          <w:tcPr>
            <w:tcW w:w="900" w:type="dxa"/>
          </w:tcPr>
          <w:p w:rsidR="001A21FB" w:rsidRDefault="001A21FB"/>
        </w:tc>
      </w:tr>
    </w:tbl>
    <w:p w:rsidR="00B75C19" w:rsidRDefault="00C85FEF"/>
    <w:sectPr w:rsidR="00B75C19" w:rsidSect="007A7E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6E"/>
    <w:rsid w:val="001A21FB"/>
    <w:rsid w:val="00266E07"/>
    <w:rsid w:val="005566F0"/>
    <w:rsid w:val="006311AA"/>
    <w:rsid w:val="007A7E6E"/>
    <w:rsid w:val="00A258F3"/>
    <w:rsid w:val="00C85FEF"/>
    <w:rsid w:val="00D5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A7E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F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A7E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F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?f=q&amp;source=s_q&amp;hl=en&amp;geocode=&amp;q=three+chopt+rd+and+pemberton+rd&amp;aq=&amp;sll=37.627887,-77.574352&amp;sspn=0.001139,0.00142&amp;vpsrc=6&amp;t=h&amp;ie=UTF8&amp;hq=&amp;hnear=Pemberton+Rd+%26+Three+Chopt+Rd,+Henrico,+Virginia&amp;ll=37.627767,-77.574426&amp;spn=0.000566,0.00071&amp;z=21&amp;layer=c&amp;cbll=37.627767,-77.574426&amp;panoid=wh24uNjJti29LplUAWHAiA&amp;cbp=12,14.51,,0,0.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?f=q&amp;source=s_q&amp;hl=en&amp;geocode=&amp;q=the+learning+experience&amp;aq=&amp;sll=37.664702,-77.612784&amp;sspn=0.00114,0.00142&amp;vpsrc=6&amp;t=h&amp;ie=UTF8&amp;hq=the+learning+experience&amp;hnear=&amp;ll=37.664446,-77.613454&amp;spn=0.000567,0.00071&amp;z=21&amp;layer=c&amp;cbll=37.664446,-77.613454&amp;panoid=3JtJU8oNKK7h-vLQGebYeQ&amp;cbp=12,112.1,,2,-0.91&amp;cid=13057641541445530925&amp;iwloc=A" TargetMode="External"/><Relationship Id="rId12" Type="http://schemas.openxmlformats.org/officeDocument/2006/relationships/hyperlink" Target="https://www.google.com/maps?f=q&amp;source=s_q&amp;hl=en&amp;geocode=&amp;q=forest+ave+and+patterson+ave&amp;aq=&amp;sll=37.593859,-77.548835&amp;sspn=0.00057,0.00071&amp;vpsrc=6&amp;t=h&amp;ie=UTF8&amp;hq=&amp;hnear=Patterson+Ave+%26+Forest+Ave,+Henrico,+Virginia+23229&amp;ll=37.593484,-77.549038&amp;spn=0.000567,0.00071&amp;z=21&amp;layer=c&amp;cbll=37.593484,-77.549038&amp;panoid=kBrpBIOXanxA2pLFlc0QWA&amp;cbp=12,6.89,,0,0.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maps?f=q&amp;source=s_q&amp;hl=en&amp;geocode=&amp;q=Maybeury+Elementary+School,+Maybeury+Drive,+Richmond,+VA&amp;aq=2&amp;oq=maybeury&amp;sll=37.594002,-77.583537&amp;sspn=0.00057,0.00071&amp;vpsrc=6&amp;t=h&amp;ie=UTF8&amp;hq=&amp;hnear=&amp;ll=37.594289,-77.583514&amp;spn=0.000567,0.00071&amp;z=21&amp;layer=c&amp;cbll=37.594379,-77.583507&amp;panoid=ZG4bLT2RUECHaSgxf-eKWA&amp;cbp=12,311.68,,1,-0.7&amp;cid=16036168274859911411&amp;iwloc=A" TargetMode="External"/><Relationship Id="rId11" Type="http://schemas.openxmlformats.org/officeDocument/2006/relationships/hyperlink" Target="https://www.google.com/maps?f=q&amp;source=s_q&amp;hl=en&amp;geocode=&amp;q=parham+rd+and+patterson+ave&amp;aq=&amp;sll=37.594777,-77.566502&amp;sspn=0.001139,0.00142&amp;vpsrc=6&amp;t=h&amp;ie=UTF8&amp;hq=&amp;hnear=Patterson+Ave+%26+N+Parham+Rd,+Henrico,+Virginia+23229&amp;ll=37.594752,-77.566669&amp;spn=0.000567,0.00071&amp;z=21&amp;layer=c&amp;cbll=37.594752,-77.566669&amp;panoid=Jyf2Ty_WS3LraO0rMJtKNQ&amp;cbp=12,111.06,,0,-1.7" TargetMode="External"/><Relationship Id="rId5" Type="http://schemas.openxmlformats.org/officeDocument/2006/relationships/hyperlink" Target="https://www.google.com/maps?ie=UTF8&amp;ll=37.648617,-77.595813&amp;spn=0.000567,0.00071&amp;t=h&amp;z=21&amp;vpsrc=6&amp;layer=c&amp;cbll=37.648617,-77.595813&amp;panoid=evtOc-SUKFv7PnNsWKoqCQ&amp;cbp=12,279.39,,1,-5.87" TargetMode="External"/><Relationship Id="rId10" Type="http://schemas.openxmlformats.org/officeDocument/2006/relationships/hyperlink" Target="https://www.google.com/maps?f=q&amp;source=s_q&amp;hl=en&amp;geocode=&amp;q=maybeury+dr+and+patterson+ave&amp;aq=&amp;sll=37.595391,-77.583149&amp;sspn=0.001139,0.00142&amp;vpsrc=6&amp;t=h&amp;ie=UTF8&amp;hq=&amp;hnear=Patterson+Ave+%26+Maybeury+Dr,+Henrico,+Virginia+23229&amp;ll=37.595547,-77.583186&amp;spn=0.000567,0.00071&amp;z=21&amp;layer=c&amp;cbll=37.595547,-77.583186&amp;panoid=DRT83h4YiikcsfXhGUiJAA&amp;cbp=12,280.9,,0,-2.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?f=q&amp;source=s_q&amp;hl=en&amp;geocode=&amp;q=patterson+ave+and+landerdale+dr&amp;aq=&amp;sll=37.597409,-77.61787&amp;sspn=0.001139,0.00142&amp;vpsrc=6&amp;t=h&amp;ie=UTF8&amp;hq=&amp;hnear=Patterson+Ave+%26+Lauderdale+Dr,+Henrico,+Virginia+23238&amp;ll=37.597526,-77.618033&amp;spn=0.000567,0.00071&amp;z=21&amp;layer=c&amp;cbll=37.597526,-77.618033&amp;panoid=nPnjsArCYqOwVJUQf4gK3Q&amp;cbp=12,102.56,,0,-3.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609</Words>
  <Characters>3096</Characters>
  <Application>Microsoft Office Word</Application>
  <DocSecurity>0</DocSecurity>
  <Lines>39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dcterms:created xsi:type="dcterms:W3CDTF">2013-12-28T23:15:00Z</dcterms:created>
  <dcterms:modified xsi:type="dcterms:W3CDTF">2014-01-23T02:12:00Z</dcterms:modified>
</cp:coreProperties>
</file>